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4B" w:rsidRPr="00FB2772" w:rsidRDefault="00211E64">
      <w:pPr>
        <w:spacing w:after="0" w:line="408" w:lineRule="auto"/>
        <w:ind w:left="120"/>
        <w:jc w:val="center"/>
        <w:rPr>
          <w:lang w:val="ru-RU"/>
        </w:rPr>
      </w:pPr>
      <w:bookmarkStart w:id="0" w:name="block-26225340"/>
      <w:r w:rsidRPr="00FB27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644B" w:rsidRPr="00FB2772" w:rsidRDefault="00211E64">
      <w:pPr>
        <w:spacing w:after="0" w:line="408" w:lineRule="auto"/>
        <w:ind w:left="120"/>
        <w:jc w:val="center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FB27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Пензенской области</w:t>
      </w:r>
      <w:bookmarkEnd w:id="1"/>
      <w:r w:rsidRPr="00FB27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5644B" w:rsidRPr="00FB2772" w:rsidRDefault="00211E64">
      <w:pPr>
        <w:spacing w:after="0" w:line="408" w:lineRule="auto"/>
        <w:ind w:left="120"/>
        <w:jc w:val="center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FB277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администрации Мокшанского района</w:t>
      </w:r>
      <w:bookmarkEnd w:id="2"/>
      <w:r w:rsidRPr="00FB27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2772">
        <w:rPr>
          <w:rFonts w:ascii="Times New Roman" w:hAnsi="Times New Roman"/>
          <w:color w:val="000000"/>
          <w:sz w:val="28"/>
          <w:lang w:val="ru-RU"/>
        </w:rPr>
        <w:t>​</w:t>
      </w:r>
    </w:p>
    <w:p w:rsidR="0045644B" w:rsidRPr="00FB2772" w:rsidRDefault="00211E64">
      <w:pPr>
        <w:spacing w:after="0" w:line="408" w:lineRule="auto"/>
        <w:ind w:left="120"/>
        <w:jc w:val="center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МБОУ ООШ им.Н.М.Новикова с. Плёсс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45644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B2772" w:rsidTr="000D4161">
        <w:tc>
          <w:tcPr>
            <w:tcW w:w="3114" w:type="dxa"/>
          </w:tcPr>
          <w:p w:rsidR="004E6975" w:rsidRPr="008944ED" w:rsidRDefault="00FB2772" w:rsidP="00FB27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FB27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="00211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FB27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Шубина О.Г.</w:t>
            </w:r>
          </w:p>
          <w:p w:rsidR="004E6975" w:rsidRDefault="00FB27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211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211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11E64" w:rsidRPr="00FB27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11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1E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FB2772" w:rsidRDefault="00211E64" w:rsidP="00FB27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bookmarkEnd w:id="3"/>
          </w:p>
          <w:p w:rsidR="00C53FFE" w:rsidRPr="0040209D" w:rsidRDefault="00211E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11E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FB2772" w:rsidRDefault="00FB2772" w:rsidP="00FB27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r w:rsidR="00211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FB277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Шубина О.Г.</w:t>
            </w:r>
          </w:p>
          <w:p w:rsidR="000E6D86" w:rsidRDefault="00FB277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№75</w:t>
            </w:r>
            <w:r w:rsidR="00211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211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11E6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11E6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11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1E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/>
        <w:ind w:left="120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‌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 w:line="408" w:lineRule="auto"/>
        <w:ind w:left="120"/>
        <w:jc w:val="center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5644B" w:rsidRPr="00FB2772" w:rsidRDefault="00211E64">
      <w:pPr>
        <w:spacing w:after="0" w:line="408" w:lineRule="auto"/>
        <w:ind w:left="120"/>
        <w:jc w:val="center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3474358)</w:t>
      </w: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211E64">
      <w:pPr>
        <w:spacing w:after="0" w:line="408" w:lineRule="auto"/>
        <w:ind w:left="120"/>
        <w:jc w:val="center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45644B" w:rsidRPr="00FB2772" w:rsidRDefault="00211E64">
      <w:pPr>
        <w:spacing w:after="0" w:line="408" w:lineRule="auto"/>
        <w:ind w:left="120"/>
        <w:jc w:val="center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45644B">
      <w:pPr>
        <w:spacing w:after="0"/>
        <w:ind w:left="120"/>
        <w:jc w:val="center"/>
        <w:rPr>
          <w:lang w:val="ru-RU"/>
        </w:rPr>
      </w:pPr>
    </w:p>
    <w:p w:rsidR="0045644B" w:rsidRPr="00FB2772" w:rsidRDefault="00211E64">
      <w:pPr>
        <w:spacing w:after="0"/>
        <w:ind w:left="120"/>
        <w:jc w:val="center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FB2772">
        <w:rPr>
          <w:rFonts w:ascii="Times New Roman" w:hAnsi="Times New Roman"/>
          <w:b/>
          <w:color w:val="000000"/>
          <w:sz w:val="28"/>
          <w:lang w:val="ru-RU"/>
        </w:rPr>
        <w:t>с. Потьма</w:t>
      </w:r>
      <w:bookmarkEnd w:id="4"/>
      <w:r w:rsidRPr="00FB27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FB27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B27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2772">
        <w:rPr>
          <w:rFonts w:ascii="Times New Roman" w:hAnsi="Times New Roman"/>
          <w:color w:val="000000"/>
          <w:sz w:val="28"/>
          <w:lang w:val="ru-RU"/>
        </w:rPr>
        <w:t>​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45644B">
      <w:pPr>
        <w:rPr>
          <w:lang w:val="ru-RU"/>
        </w:rPr>
        <w:sectPr w:rsidR="0045644B" w:rsidRPr="00FB2772">
          <w:pgSz w:w="11906" w:h="16383"/>
          <w:pgMar w:top="1134" w:right="850" w:bottom="1134" w:left="1701" w:header="720" w:footer="720" w:gutter="0"/>
          <w:cols w:space="720"/>
        </w:sectPr>
      </w:pP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bookmarkStart w:id="6" w:name="block-26225341"/>
      <w:bookmarkEnd w:id="0"/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​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FB2772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FB2772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FB2772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FB2772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FB2772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FB2772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B2772">
        <w:rPr>
          <w:rFonts w:ascii="Times New Roman" w:hAnsi="Times New Roman"/>
          <w:color w:val="000000"/>
          <w:sz w:val="28"/>
          <w:lang w:val="ru-RU"/>
        </w:rPr>
        <w:t>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FB2772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FB2772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FB2772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FB2772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FB2772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B277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FB2772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B277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FB2772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FB2772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45644B" w:rsidRPr="00FB2772" w:rsidRDefault="0045644B">
      <w:pPr>
        <w:rPr>
          <w:lang w:val="ru-RU"/>
        </w:rPr>
        <w:sectPr w:rsidR="0045644B" w:rsidRPr="00FB2772">
          <w:pgSz w:w="11906" w:h="16383"/>
          <w:pgMar w:top="1134" w:right="850" w:bottom="1134" w:left="1701" w:header="720" w:footer="720" w:gutter="0"/>
          <w:cols w:space="720"/>
        </w:sectPr>
      </w:pP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bookmarkStart w:id="7" w:name="block-26225342"/>
      <w:bookmarkEnd w:id="6"/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​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/>
        <w:ind w:left="120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FB2772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FB2772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FB2772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FB2772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FB2772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FB2772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</w:t>
      </w:r>
      <w:r w:rsidRPr="00FB2772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FB2772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FB2772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FB2772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FB2772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FB2772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FB2772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FB2772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FB2772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FB2772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чтен</w:t>
      </w:r>
      <w:r w:rsidRPr="00FB2772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FB2772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FB2772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FB2772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FB2772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</w:t>
      </w:r>
      <w:r w:rsidRPr="00FB2772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/>
        <w:ind w:left="120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Данный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FB2772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FB2772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FB2772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FB2772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FB2772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B27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B2772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FB2772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FB2772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FB2772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FB2772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FB2772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FB2772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FB2772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FB2772">
        <w:rPr>
          <w:rFonts w:ascii="Times New Roman" w:hAnsi="Times New Roman"/>
          <w:color w:val="000000"/>
          <w:sz w:val="28"/>
          <w:lang w:val="ru-RU"/>
        </w:rPr>
        <w:t>есни, вокализы, романсы, арии из опер. Кантата. Песня, романс, вокализ, кант.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FB2772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муз</w:t>
      </w:r>
      <w:r w:rsidRPr="00FB2772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FB2772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FB2772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FB2772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FB2772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FB2772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FB2772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FB2772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FB2772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FB2772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FB2772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FB2772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/>
        <w:ind w:left="120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FB2772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FB2772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</w:t>
      </w:r>
      <w:r w:rsidRPr="00FB2772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FB2772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FB2772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FB2772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FB2772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FB2772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FB2772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FB2772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FB2772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FB2772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FB2772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FB2772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FB2772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FB2772">
        <w:rPr>
          <w:rFonts w:ascii="Times New Roman" w:hAnsi="Times New Roman"/>
          <w:color w:val="000000"/>
          <w:sz w:val="28"/>
          <w:lang w:val="ru-RU"/>
        </w:rPr>
        <w:t>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FB2772">
        <w:rPr>
          <w:rFonts w:ascii="Times New Roman" w:hAnsi="Times New Roman"/>
          <w:color w:val="000000"/>
          <w:sz w:val="28"/>
          <w:lang w:val="ru-RU"/>
        </w:rPr>
        <w:t>льный символ нашей страны. Традиции исполнения Гимна России. Другие гимны.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FB2772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наблюдение за </w:t>
      </w:r>
      <w:r w:rsidRPr="00FB2772">
        <w:rPr>
          <w:rFonts w:ascii="Times New Roman" w:hAnsi="Times New Roman"/>
          <w:color w:val="000000"/>
          <w:sz w:val="28"/>
          <w:lang w:val="ru-RU"/>
        </w:rPr>
        <w:t>своими телесными реакциями (дыхание, пульс, мышечный тонус) при восприятии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/>
        <w:ind w:left="120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«Музыка народов мира»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</w:t>
      </w:r>
      <w:r w:rsidRPr="00FB2772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FB2772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 стран ближн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 xml:space="preserve">его зарубежья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характе</w:t>
      </w:r>
      <w:r w:rsidRPr="00FB2772">
        <w:rPr>
          <w:rFonts w:ascii="Times New Roman" w:hAnsi="Times New Roman"/>
          <w:color w:val="000000"/>
          <w:sz w:val="28"/>
          <w:lang w:val="ru-RU"/>
        </w:rPr>
        <w:t>рных черт, типичных элементов музыкального языка (ритм, лад, интонации);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</w:t>
      </w:r>
      <w:r w:rsidRPr="00FB2772">
        <w:rPr>
          <w:rFonts w:ascii="Times New Roman" w:hAnsi="Times New Roman"/>
          <w:color w:val="000000"/>
          <w:sz w:val="28"/>
          <w:lang w:val="ru-RU"/>
        </w:rPr>
        <w:t>зыкальная викторина на знание тембров народных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FB2772">
        <w:rPr>
          <w:rFonts w:ascii="Times New Roman" w:hAnsi="Times New Roman"/>
          <w:color w:val="000000"/>
          <w:sz w:val="28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FB2772">
        <w:rPr>
          <w:rFonts w:ascii="Times New Roman" w:hAnsi="Times New Roman"/>
          <w:color w:val="000000"/>
          <w:sz w:val="28"/>
          <w:lang w:val="ru-RU"/>
        </w:rPr>
        <w:t>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альса, босса-нова и другие).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</w:t>
      </w:r>
      <w:r w:rsidRPr="00FB2772">
        <w:rPr>
          <w:rFonts w:ascii="Times New Roman" w:hAnsi="Times New Roman"/>
          <w:color w:val="000000"/>
          <w:sz w:val="28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характерных че</w:t>
      </w:r>
      <w:r w:rsidRPr="00FB2772">
        <w:rPr>
          <w:rFonts w:ascii="Times New Roman" w:hAnsi="Times New Roman"/>
          <w:color w:val="000000"/>
          <w:sz w:val="28"/>
          <w:lang w:val="ru-RU"/>
        </w:rPr>
        <w:t>рт, типичных элементов музыкального языка (ритм, лад, интонации);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FB2772">
        <w:rPr>
          <w:rFonts w:ascii="Times New Roman" w:hAnsi="Times New Roman"/>
          <w:color w:val="000000"/>
          <w:sz w:val="28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FB2772">
        <w:rPr>
          <w:rFonts w:ascii="Times New Roman" w:hAnsi="Times New Roman"/>
          <w:color w:val="000000"/>
          <w:sz w:val="28"/>
          <w:lang w:val="ru-RU"/>
        </w:rPr>
        <w:t>си;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формы, принципа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музыкального материала;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FB2772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/>
        <w:ind w:left="120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FB2772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FB2772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FB2772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FB2772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FB2772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FB2772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FB2772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FB2772">
        <w:rPr>
          <w:rFonts w:ascii="Times New Roman" w:hAnsi="Times New Roman"/>
          <w:color w:val="000000"/>
          <w:sz w:val="28"/>
          <w:lang w:val="ru-RU"/>
        </w:rPr>
        <w:t>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</w:t>
      </w:r>
      <w:r w:rsidRPr="00FB2772">
        <w:rPr>
          <w:rFonts w:ascii="Times New Roman" w:hAnsi="Times New Roman"/>
          <w:color w:val="000000"/>
          <w:sz w:val="28"/>
          <w:lang w:val="ru-RU"/>
        </w:rPr>
        <w:t>(учителем) на синтезаторе знакомых музыкальных произведений тембром органа;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FB2772">
        <w:rPr>
          <w:rFonts w:ascii="Times New Roman" w:hAnsi="Times New Roman"/>
          <w:color w:val="000000"/>
          <w:sz w:val="28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FB2772">
        <w:rPr>
          <w:rFonts w:ascii="Times New Roman" w:hAnsi="Times New Roman"/>
          <w:color w:val="000000"/>
          <w:sz w:val="28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</w:t>
      </w:r>
      <w:r w:rsidRPr="00FB2772">
        <w:rPr>
          <w:rFonts w:ascii="Times New Roman" w:hAnsi="Times New Roman"/>
          <w:color w:val="000000"/>
          <w:sz w:val="28"/>
          <w:lang w:val="ru-RU"/>
        </w:rPr>
        <w:t>тики, сравнение церковных мелодий и народных песен, мелодий светской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</w:t>
      </w:r>
      <w:r w:rsidRPr="00FB2772">
        <w:rPr>
          <w:rFonts w:ascii="Times New Roman" w:hAnsi="Times New Roman"/>
          <w:color w:val="000000"/>
          <w:sz w:val="28"/>
          <w:lang w:val="ru-RU"/>
        </w:rPr>
        <w:t>ных святым, Христу, Богородице;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Pr="00FB2772">
        <w:rPr>
          <w:rFonts w:ascii="Times New Roman" w:hAnsi="Times New Roman"/>
          <w:color w:val="000000"/>
          <w:sz w:val="28"/>
          <w:lang w:val="ru-RU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</w:t>
      </w:r>
      <w:r w:rsidRPr="00FB2772">
        <w:rPr>
          <w:rFonts w:ascii="Times New Roman" w:hAnsi="Times New Roman"/>
          <w:color w:val="000000"/>
          <w:sz w:val="28"/>
          <w:lang w:val="ru-RU"/>
        </w:rPr>
        <w:t>ных богослужений, определение характера музыки, её религиозного содержания;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/>
        <w:ind w:left="120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FB2772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FB2772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FB2772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FB2772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FB2772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FB2772">
        <w:rPr>
          <w:rFonts w:ascii="Times New Roman" w:hAnsi="Times New Roman"/>
          <w:color w:val="000000"/>
          <w:sz w:val="28"/>
          <w:lang w:val="ru-RU"/>
        </w:rPr>
        <w:t>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прос</w:t>
      </w:r>
      <w:r w:rsidRPr="00FB2772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FB2772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FB2772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FB2772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</w:t>
      </w:r>
      <w:r w:rsidRPr="00FB2772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FB2772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FB2772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FB2772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FB2772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FB2772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FB2772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FB2772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FB2772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FB2772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/>
        <w:ind w:left="120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FB2772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FB2772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FB2772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обсужд</w:t>
      </w:r>
      <w:r w:rsidRPr="00FB2772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FB2772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FB2772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FB2772">
        <w:rPr>
          <w:rFonts w:ascii="Times New Roman" w:hAnsi="Times New Roman"/>
          <w:color w:val="000000"/>
          <w:sz w:val="28"/>
          <w:lang w:val="ru-RU"/>
        </w:rPr>
        <w:t>жи.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FB2772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B2772">
        <w:rPr>
          <w:rFonts w:ascii="Times New Roman" w:hAnsi="Times New Roman"/>
          <w:color w:val="000000"/>
          <w:sz w:val="28"/>
          <w:lang w:val="ru-RU"/>
        </w:rPr>
        <w:t>).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/>
        <w:ind w:left="120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FB2772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FB2772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FB2772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FB2772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FB2772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FB2772">
        <w:rPr>
          <w:rFonts w:ascii="Times New Roman" w:hAnsi="Times New Roman"/>
          <w:color w:val="000000"/>
          <w:sz w:val="28"/>
          <w:lang w:val="ru-RU"/>
        </w:rPr>
        <w:t>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FB2772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FB2772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FB2772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FB2772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FB2772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FB2772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FB2772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FB2772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FB2772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FB2772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FB2772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FB2772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FB2772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</w:t>
      </w:r>
      <w:r w:rsidRPr="00FB2772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FB2772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FB2772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FB2772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FB2772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FB2772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FB2772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FB2772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FB2772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FB2772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FB2772">
        <w:rPr>
          <w:rFonts w:ascii="Times New Roman" w:hAnsi="Times New Roman"/>
          <w:color w:val="000000"/>
          <w:sz w:val="28"/>
          <w:lang w:val="ru-RU"/>
        </w:rPr>
        <w:t>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FB2772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FB2772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FB2772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FB2772">
        <w:rPr>
          <w:rFonts w:ascii="Times New Roman" w:hAnsi="Times New Roman"/>
          <w:color w:val="000000"/>
          <w:sz w:val="28"/>
          <w:lang w:val="ru-RU"/>
        </w:rPr>
        <w:t>м;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FB2772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FB2772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FB2772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FB2772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FB2772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FB2772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FB2772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5644B" w:rsidRPr="00FB2772" w:rsidRDefault="0045644B">
      <w:pPr>
        <w:rPr>
          <w:lang w:val="ru-RU"/>
        </w:rPr>
        <w:sectPr w:rsidR="0045644B" w:rsidRPr="00FB2772">
          <w:pgSz w:w="11906" w:h="16383"/>
          <w:pgMar w:top="1134" w:right="850" w:bottom="1134" w:left="1701" w:header="720" w:footer="720" w:gutter="0"/>
          <w:cols w:space="720"/>
        </w:sectPr>
      </w:pP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bookmarkStart w:id="8" w:name="block-26225343"/>
      <w:bookmarkEnd w:id="7"/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45644B" w:rsidRPr="00FB2772" w:rsidRDefault="0045644B">
      <w:pPr>
        <w:spacing w:after="0" w:line="264" w:lineRule="auto"/>
        <w:ind w:left="120"/>
        <w:jc w:val="both"/>
        <w:rPr>
          <w:lang w:val="ru-RU"/>
        </w:rPr>
      </w:pP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​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FB2772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FB2772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FB2772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FB2772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5644B" w:rsidRPr="00FB2772" w:rsidRDefault="0045644B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45644B" w:rsidRPr="00FB2772" w:rsidRDefault="0045644B">
      <w:pPr>
        <w:spacing w:after="0" w:line="264" w:lineRule="auto"/>
        <w:ind w:left="120"/>
        <w:jc w:val="both"/>
        <w:rPr>
          <w:lang w:val="ru-RU"/>
        </w:rPr>
      </w:pP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644B" w:rsidRPr="00FB2772" w:rsidRDefault="0045644B">
      <w:pPr>
        <w:spacing w:after="0" w:line="264" w:lineRule="auto"/>
        <w:ind w:left="120"/>
        <w:jc w:val="both"/>
        <w:rPr>
          <w:lang w:val="ru-RU"/>
        </w:rPr>
      </w:pP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FB2772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FB2772">
        <w:rPr>
          <w:rFonts w:ascii="Times New Roman" w:hAnsi="Times New Roman"/>
          <w:color w:val="000000"/>
          <w:sz w:val="28"/>
          <w:lang w:val="ru-RU"/>
        </w:rPr>
        <w:t>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FB2772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FB2772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FB2772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B2772">
        <w:rPr>
          <w:rFonts w:ascii="Times New Roman" w:hAnsi="Times New Roman"/>
          <w:color w:val="000000"/>
          <w:sz w:val="28"/>
          <w:lang w:val="ru-RU"/>
        </w:rPr>
        <w:t>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FB2772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FB2772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FB2772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FB2772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FB2772">
        <w:rPr>
          <w:rFonts w:ascii="Times New Roman" w:hAnsi="Times New Roman"/>
          <w:color w:val="000000"/>
          <w:sz w:val="28"/>
          <w:lang w:val="ru-RU"/>
        </w:rPr>
        <w:t>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распоз</w:t>
      </w:r>
      <w:r w:rsidRPr="00FB2772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FB2772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FB2772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B2772">
        <w:rPr>
          <w:rFonts w:ascii="Times New Roman" w:hAnsi="Times New Roman"/>
          <w:color w:val="000000"/>
          <w:sz w:val="28"/>
          <w:lang w:val="ru-RU"/>
        </w:rPr>
        <w:t>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FB2772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FB2772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FB2772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FB2772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FB2772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FB2772">
        <w:rPr>
          <w:rFonts w:ascii="Times New Roman" w:hAnsi="Times New Roman"/>
          <w:color w:val="000000"/>
          <w:sz w:val="28"/>
          <w:lang w:val="ru-RU"/>
        </w:rPr>
        <w:t>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самоорганизации и самоконтроля как часть регулятивных универсальных учебных действий</w:t>
      </w:r>
      <w:r w:rsidRPr="00FB2772">
        <w:rPr>
          <w:rFonts w:ascii="Times New Roman" w:hAnsi="Times New Roman"/>
          <w:color w:val="000000"/>
          <w:sz w:val="28"/>
          <w:lang w:val="ru-RU"/>
        </w:rPr>
        <w:t>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FB2772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FB2772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45644B" w:rsidRPr="00FB2772" w:rsidRDefault="0045644B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45644B" w:rsidRPr="00FB2772" w:rsidRDefault="0045644B">
      <w:pPr>
        <w:spacing w:after="0" w:line="264" w:lineRule="auto"/>
        <w:ind w:left="120"/>
        <w:jc w:val="both"/>
        <w:rPr>
          <w:lang w:val="ru-RU"/>
        </w:rPr>
      </w:pP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644B" w:rsidRPr="00FB2772" w:rsidRDefault="0045644B">
      <w:pPr>
        <w:spacing w:after="0" w:line="264" w:lineRule="auto"/>
        <w:ind w:left="120"/>
        <w:jc w:val="both"/>
        <w:rPr>
          <w:lang w:val="ru-RU"/>
        </w:rPr>
      </w:pP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FB2772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45644B" w:rsidRPr="00FB2772" w:rsidRDefault="0045644B">
      <w:pPr>
        <w:spacing w:after="0" w:line="264" w:lineRule="auto"/>
        <w:ind w:left="120"/>
        <w:jc w:val="both"/>
        <w:rPr>
          <w:lang w:val="ru-RU"/>
        </w:rPr>
      </w:pPr>
    </w:p>
    <w:p w:rsidR="0045644B" w:rsidRPr="00FB2772" w:rsidRDefault="00211E64">
      <w:pPr>
        <w:spacing w:after="0" w:line="264" w:lineRule="auto"/>
        <w:ind w:left="12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FB2772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FB2772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FB2772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FB2772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FB2772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FB2772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FB2772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FB2772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FB2772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FB2772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FB2772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FB2772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FB2772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FB2772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FB2772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 к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ругозора; 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средства, </w:t>
      </w:r>
      <w:r w:rsidRPr="00FB2772">
        <w:rPr>
          <w:rFonts w:ascii="Times New Roman" w:hAnsi="Times New Roman"/>
          <w:color w:val="000000"/>
          <w:sz w:val="28"/>
          <w:lang w:val="ru-RU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</w:t>
      </w:r>
      <w:r w:rsidRPr="00FB2772">
        <w:rPr>
          <w:rFonts w:ascii="Times New Roman" w:hAnsi="Times New Roman"/>
          <w:b/>
          <w:color w:val="000000"/>
          <w:sz w:val="28"/>
          <w:lang w:val="ru-RU"/>
        </w:rPr>
        <w:t>мота» обучающийся научится: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 w:rsidRPr="00FB2772">
        <w:rPr>
          <w:rFonts w:ascii="Times New Roman" w:hAnsi="Times New Roman"/>
          <w:color w:val="000000"/>
          <w:sz w:val="28"/>
          <w:lang w:val="ru-RU"/>
        </w:rPr>
        <w:t>ачение соответствующих терминов;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</w:t>
      </w:r>
      <w:r w:rsidRPr="00FB2772">
        <w:rPr>
          <w:rFonts w:ascii="Times New Roman" w:hAnsi="Times New Roman"/>
          <w:color w:val="000000"/>
          <w:sz w:val="28"/>
          <w:lang w:val="ru-RU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5644B" w:rsidRPr="00FB2772" w:rsidRDefault="00211E64">
      <w:pPr>
        <w:spacing w:after="0" w:line="264" w:lineRule="auto"/>
        <w:ind w:firstLine="600"/>
        <w:jc w:val="both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FB2772">
        <w:rPr>
          <w:rFonts w:ascii="Times New Roman" w:hAnsi="Times New Roman"/>
          <w:color w:val="000000"/>
          <w:sz w:val="28"/>
          <w:lang w:val="ru-RU"/>
        </w:rPr>
        <w:t>ть песни с простым мелодическим рисунком.</w:t>
      </w:r>
    </w:p>
    <w:p w:rsidR="0045644B" w:rsidRPr="00FB2772" w:rsidRDefault="0045644B">
      <w:pPr>
        <w:rPr>
          <w:lang w:val="ru-RU"/>
        </w:rPr>
        <w:sectPr w:rsidR="0045644B" w:rsidRPr="00FB2772">
          <w:pgSz w:w="11906" w:h="16383"/>
          <w:pgMar w:top="1134" w:right="850" w:bottom="1134" w:left="1701" w:header="720" w:footer="720" w:gutter="0"/>
          <w:cols w:space="720"/>
        </w:sectPr>
      </w:pPr>
    </w:p>
    <w:p w:rsidR="0045644B" w:rsidRDefault="00211E64">
      <w:pPr>
        <w:spacing w:after="0"/>
        <w:ind w:left="120"/>
      </w:pPr>
      <w:bookmarkStart w:id="11" w:name="block-26225344"/>
      <w:bookmarkEnd w:id="8"/>
      <w:r w:rsidRPr="00FB27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644B" w:rsidRDefault="0021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4564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Бетховен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 w:rsidRPr="00FB27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церкви» из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 w:rsidRPr="00FB27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</w:tbl>
    <w:p w:rsidR="0045644B" w:rsidRDefault="0045644B">
      <w:pPr>
        <w:sectPr w:rsidR="0045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44B" w:rsidRDefault="0021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564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 w:rsidRPr="00FB27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 w:rsidRPr="00FB27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</w:tbl>
    <w:p w:rsidR="0045644B" w:rsidRDefault="0045644B">
      <w:pPr>
        <w:sectPr w:rsidR="0045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44B" w:rsidRDefault="0021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564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 w:rsidRPr="00FB27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 w:rsidRPr="00FB27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</w:tbl>
    <w:p w:rsidR="0045644B" w:rsidRDefault="0045644B">
      <w:pPr>
        <w:sectPr w:rsidR="0045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44B" w:rsidRDefault="0021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564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 w:rsidRPr="00FB27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 w:rsidRPr="00FB27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7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</w:tbl>
    <w:p w:rsidR="0045644B" w:rsidRDefault="0045644B">
      <w:pPr>
        <w:sectPr w:rsidR="0045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44B" w:rsidRDefault="0045644B">
      <w:pPr>
        <w:sectPr w:rsidR="0045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44B" w:rsidRDefault="00211E64">
      <w:pPr>
        <w:spacing w:after="0"/>
        <w:ind w:left="120"/>
      </w:pPr>
      <w:bookmarkStart w:id="12" w:name="block-2622534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644B" w:rsidRDefault="0021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4564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</w:tbl>
    <w:p w:rsidR="0045644B" w:rsidRDefault="0045644B">
      <w:pPr>
        <w:sectPr w:rsidR="0045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44B" w:rsidRDefault="0021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564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</w:tbl>
    <w:p w:rsidR="0045644B" w:rsidRDefault="0045644B">
      <w:pPr>
        <w:sectPr w:rsidR="0045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44B" w:rsidRDefault="0021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564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</w:tbl>
    <w:p w:rsidR="0045644B" w:rsidRDefault="0045644B">
      <w:pPr>
        <w:sectPr w:rsidR="0045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44B" w:rsidRDefault="0021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564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44B" w:rsidRDefault="004564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44B" w:rsidRDefault="0045644B"/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</w:t>
            </w: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45644B" w:rsidRPr="00FB27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4564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44B" w:rsidRDefault="0045644B">
            <w:pPr>
              <w:spacing w:after="0"/>
              <w:ind w:left="135"/>
            </w:pPr>
          </w:p>
        </w:tc>
      </w:tr>
      <w:tr w:rsidR="004564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Pr="00FB2772" w:rsidRDefault="00211E64">
            <w:pPr>
              <w:spacing w:after="0"/>
              <w:ind w:left="135"/>
              <w:rPr>
                <w:lang w:val="ru-RU"/>
              </w:rPr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 w:rsidRPr="00FB2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44B" w:rsidRDefault="0021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44B" w:rsidRDefault="0045644B"/>
        </w:tc>
      </w:tr>
    </w:tbl>
    <w:p w:rsidR="0045644B" w:rsidRDefault="0045644B">
      <w:pPr>
        <w:sectPr w:rsidR="0045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44B" w:rsidRDefault="0045644B">
      <w:pPr>
        <w:sectPr w:rsidR="0045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44B" w:rsidRDefault="00211E64">
      <w:pPr>
        <w:spacing w:after="0"/>
        <w:ind w:left="120"/>
      </w:pPr>
      <w:bookmarkStart w:id="13" w:name="block-2622534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644B" w:rsidRDefault="00211E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45644B" w:rsidRPr="00FB2772" w:rsidRDefault="00211E64">
      <w:pPr>
        <w:spacing w:after="0" w:line="480" w:lineRule="auto"/>
        <w:ind w:left="120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​‌•</w:t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Музыка, 1 класс/ Критская Е.Д., Сергеева Г.П., Шмагина Т.С., Акционерное общество «Издательство «Просвещение»</w:t>
      </w:r>
      <w:r w:rsidRPr="00FB2772">
        <w:rPr>
          <w:sz w:val="28"/>
          <w:lang w:val="ru-RU"/>
        </w:rPr>
        <w:br/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Красильникова М.С., Яшмолкина О.Н., Нехаева О.И., Общество с ограниченной ответственностью «Издатель</w:t>
      </w:r>
      <w:r w:rsidRPr="00FB2772">
        <w:rPr>
          <w:rFonts w:ascii="Times New Roman" w:hAnsi="Times New Roman"/>
          <w:color w:val="000000"/>
          <w:sz w:val="28"/>
          <w:lang w:val="ru-RU"/>
        </w:rPr>
        <w:t>ство «Ассоциация 21 век»; Акционерное общество «Издательство «Просвещение»</w:t>
      </w:r>
      <w:r w:rsidRPr="00FB2772">
        <w:rPr>
          <w:sz w:val="28"/>
          <w:lang w:val="ru-RU"/>
        </w:rPr>
        <w:br/>
      </w:r>
      <w:r w:rsidRPr="00FB2772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 3 класс/ Рытов Д.А.; под научной редакцией Малых С.Б., Карабановой О.А., Общество с ограниченной ответственностью «Русское слово - учебник»</w:t>
      </w:r>
      <w:r w:rsidRPr="00FB2772">
        <w:rPr>
          <w:sz w:val="28"/>
          <w:lang w:val="ru-RU"/>
        </w:rPr>
        <w:br/>
      </w:r>
      <w:bookmarkStart w:id="14" w:name="0d4d2a67-5837-4252-b43a-95aa3f3876a6"/>
      <w:r w:rsidRPr="00FB2772">
        <w:rPr>
          <w:rFonts w:ascii="Times New Roman" w:hAnsi="Times New Roman"/>
          <w:color w:val="000000"/>
          <w:sz w:val="28"/>
          <w:lang w:val="ru-RU"/>
        </w:rPr>
        <w:t xml:space="preserve"> • Музыка (в 2 ча</w:t>
      </w:r>
      <w:r w:rsidRPr="00FB2772">
        <w:rPr>
          <w:rFonts w:ascii="Times New Roman" w:hAnsi="Times New Roman"/>
          <w:color w:val="000000"/>
          <w:sz w:val="28"/>
          <w:lang w:val="ru-RU"/>
        </w:rPr>
        <w:t>стях), 4 класс/ Рытов Д.А.; под научной редакцией Малых С.Б., Карабановой О.А., Общество с ограниченной ответственностью «Русское слово - учебник»</w:t>
      </w:r>
      <w:bookmarkEnd w:id="14"/>
      <w:r w:rsidRPr="00FB27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644B" w:rsidRPr="00FB2772" w:rsidRDefault="00211E64">
      <w:pPr>
        <w:spacing w:after="0" w:line="480" w:lineRule="auto"/>
        <w:ind w:left="120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5644B" w:rsidRPr="00FB2772" w:rsidRDefault="00211E64">
      <w:pPr>
        <w:spacing w:after="0"/>
        <w:ind w:left="120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​</w:t>
      </w:r>
    </w:p>
    <w:p w:rsidR="0045644B" w:rsidRPr="00FB2772" w:rsidRDefault="00211E64">
      <w:pPr>
        <w:spacing w:after="0" w:line="480" w:lineRule="auto"/>
        <w:ind w:left="120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644B" w:rsidRPr="00FB2772" w:rsidRDefault="00211E64">
      <w:pPr>
        <w:spacing w:after="0" w:line="480" w:lineRule="auto"/>
        <w:ind w:left="120"/>
        <w:rPr>
          <w:lang w:val="ru-RU"/>
        </w:rPr>
      </w:pPr>
      <w:r w:rsidRPr="00FB277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5644B" w:rsidRPr="00FB2772" w:rsidRDefault="0045644B">
      <w:pPr>
        <w:spacing w:after="0"/>
        <w:ind w:left="120"/>
        <w:rPr>
          <w:lang w:val="ru-RU"/>
        </w:rPr>
      </w:pPr>
    </w:p>
    <w:p w:rsidR="0045644B" w:rsidRPr="00FB2772" w:rsidRDefault="00211E64">
      <w:pPr>
        <w:spacing w:after="0" w:line="480" w:lineRule="auto"/>
        <w:ind w:left="120"/>
        <w:rPr>
          <w:lang w:val="ru-RU"/>
        </w:rPr>
      </w:pPr>
      <w:r w:rsidRPr="00FB27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5644B" w:rsidRDefault="00211E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5644B" w:rsidRDefault="0045644B">
      <w:pPr>
        <w:sectPr w:rsidR="0045644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11E64" w:rsidRDefault="00211E64"/>
    <w:sectPr w:rsidR="00211E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644B"/>
    <w:rsid w:val="00211E64"/>
    <w:rsid w:val="0045644B"/>
    <w:rsid w:val="00F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16957</Words>
  <Characters>96656</Characters>
  <Application>Microsoft Office Word</Application>
  <DocSecurity>0</DocSecurity>
  <Lines>805</Lines>
  <Paragraphs>226</Paragraphs>
  <ScaleCrop>false</ScaleCrop>
  <Company>МинОбр</Company>
  <LinksUpToDate>false</LinksUpToDate>
  <CharactersWithSpaces>113387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2023-10-18T10:46:00Z</dcterms:created>
  <dcterms:modified xsi:type="dcterms:W3CDTF">2023-10-18T10:55:00Z</dcterms:modified>
</cp:coreProperties>
</file>